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971"/>
        <w:gridCol w:w="689"/>
        <w:gridCol w:w="1662"/>
        <w:gridCol w:w="2349"/>
        <w:gridCol w:w="501"/>
        <w:gridCol w:w="1715"/>
      </w:tblGrid>
      <w:tr w:rsidR="00023BC4" w:rsidRPr="000C4FAA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8637C2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 w:rsidR="008637C2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0C4FAA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7D5050" w:rsidRDefault="00023BC4" w:rsidP="00023BC4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106375" w:rsidRPr="000C4FAA" w14:paraId="7D5AC89B" w14:textId="77777777" w:rsidTr="00F66549">
        <w:tc>
          <w:tcPr>
            <w:tcW w:w="9468" w:type="dxa"/>
            <w:gridSpan w:val="7"/>
          </w:tcPr>
          <w:p w14:paraId="6D2D491D" w14:textId="30DFD0A3" w:rsidR="00106375" w:rsidRPr="008637C2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C328FD">
              <w:rPr>
                <w:color w:val="000000"/>
                <w:sz w:val="22"/>
                <w:szCs w:val="22"/>
                <w:lang w:val="sr-Cyrl-RS"/>
              </w:rPr>
              <w:t>Рачунарска анализа текста</w:t>
            </w:r>
          </w:p>
        </w:tc>
      </w:tr>
      <w:tr w:rsidR="00106375" w:rsidRPr="000C4FAA" w14:paraId="7F566A0B" w14:textId="77777777" w:rsidTr="00F66549">
        <w:tc>
          <w:tcPr>
            <w:tcW w:w="9468" w:type="dxa"/>
            <w:gridSpan w:val="7"/>
          </w:tcPr>
          <w:p w14:paraId="1ECED1E1" w14:textId="743470FC" w:rsidR="00106375" w:rsidRPr="00877D01" w:rsidRDefault="00106375" w:rsidP="00922814">
            <w:pPr>
              <w:rPr>
                <w:bCs/>
                <w:sz w:val="22"/>
                <w:szCs w:val="22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0C4FAA">
              <w:rPr>
                <w:b/>
                <w:bCs/>
                <w:sz w:val="22"/>
                <w:szCs w:val="22"/>
              </w:rPr>
              <w:t xml:space="preserve"> </w:t>
            </w:r>
            <w:r w:rsidR="00C328FD" w:rsidRPr="00C328FD">
              <w:rPr>
                <w:bCs/>
                <w:sz w:val="22"/>
                <w:szCs w:val="22"/>
                <w:lang w:val="sr-Cyrl-CS"/>
              </w:rPr>
              <w:t>Јовановић М. Јелена</w:t>
            </w:r>
          </w:p>
        </w:tc>
      </w:tr>
      <w:tr w:rsidR="00106375" w:rsidRPr="000C4FAA" w14:paraId="793FDD08" w14:textId="77777777" w:rsidTr="00F66549">
        <w:tc>
          <w:tcPr>
            <w:tcW w:w="9468" w:type="dxa"/>
            <w:gridSpan w:val="7"/>
          </w:tcPr>
          <w:p w14:paraId="312F28E0" w14:textId="1CCCE61D" w:rsidR="00106375" w:rsidRPr="000C4FAA" w:rsidRDefault="00106375" w:rsidP="00082890">
            <w:pPr>
              <w:rPr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C328FD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106375" w:rsidRPr="000C4FAA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F66549" w:rsidRDefault="00106375" w:rsidP="00082890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F6654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06375" w:rsidRPr="000C4FAA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023BC4" w:rsidRDefault="00106375" w:rsidP="00082890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B50C48" w:rsidRPr="00B50C48">
              <w:rPr>
                <w:bCs/>
                <w:sz w:val="22"/>
                <w:szCs w:val="22"/>
              </w:rPr>
              <w:t>нема</w:t>
            </w:r>
          </w:p>
        </w:tc>
      </w:tr>
      <w:tr w:rsidR="00106375" w:rsidRPr="00B50C48" w14:paraId="6584F9A2" w14:textId="77777777" w:rsidTr="00F66549">
        <w:tc>
          <w:tcPr>
            <w:tcW w:w="9468" w:type="dxa"/>
            <w:gridSpan w:val="7"/>
          </w:tcPr>
          <w:p w14:paraId="6F061591" w14:textId="2318D55B" w:rsidR="000347F2" w:rsidRPr="008D53DE" w:rsidRDefault="00106375" w:rsidP="000347F2">
            <w:pPr>
              <w:jc w:val="both"/>
              <w:rPr>
                <w:sz w:val="21"/>
                <w:szCs w:val="22"/>
                <w:lang w:val="sr-Cyrl-RS"/>
              </w:rPr>
            </w:pPr>
            <w:r w:rsidRPr="00B50C4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B50C48" w:rsidRPr="00B50C48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B50C48" w:rsidRPr="00B50C48">
              <w:t xml:space="preserve"> </w:t>
            </w:r>
            <w:r w:rsidR="002103C1" w:rsidRPr="008D53DE">
              <w:rPr>
                <w:sz w:val="21"/>
                <w:szCs w:val="22"/>
                <w:lang w:val="sr-Cyrl-RS"/>
              </w:rPr>
              <w:t>Омогућити</w:t>
            </w:r>
            <w:r w:rsidR="000347F2" w:rsidRPr="008D53DE">
              <w:rPr>
                <w:sz w:val="21"/>
                <w:szCs w:val="22"/>
                <w:lang w:val="sr-Cyrl-RS"/>
              </w:rPr>
              <w:t xml:space="preserve"> студентима:</w:t>
            </w:r>
          </w:p>
          <w:p w14:paraId="57763D9B" w14:textId="7925B1B6" w:rsidR="000347F2" w:rsidRPr="008D53DE" w:rsidRDefault="000347F2" w:rsidP="000347F2">
            <w:pPr>
              <w:jc w:val="both"/>
              <w:rPr>
                <w:sz w:val="21"/>
                <w:szCs w:val="22"/>
                <w:lang w:val="sr-Cyrl-RS"/>
              </w:rPr>
            </w:pPr>
            <w:r w:rsidRPr="008D53DE">
              <w:rPr>
                <w:sz w:val="21"/>
                <w:szCs w:val="22"/>
                <w:lang w:val="sr-Cyrl-RS"/>
              </w:rPr>
              <w:t xml:space="preserve">- </w:t>
            </w:r>
            <w:r w:rsidR="0054621B" w:rsidRPr="008D53DE">
              <w:rPr>
                <w:sz w:val="21"/>
                <w:szCs w:val="22"/>
                <w:lang w:val="sr-Cyrl-RS"/>
              </w:rPr>
              <w:t>у</w:t>
            </w:r>
            <w:r w:rsidRPr="008D53DE">
              <w:rPr>
                <w:sz w:val="21"/>
                <w:szCs w:val="22"/>
                <w:lang w:val="sr-Cyrl-RS"/>
              </w:rPr>
              <w:t>познавањ</w:t>
            </w:r>
            <w:r w:rsidR="002103C1" w:rsidRPr="008D53DE">
              <w:rPr>
                <w:sz w:val="21"/>
                <w:szCs w:val="22"/>
                <w:lang w:val="sr-Cyrl-RS"/>
              </w:rPr>
              <w:t>е</w:t>
            </w:r>
            <w:r w:rsidR="0054621B" w:rsidRPr="008D53DE">
              <w:rPr>
                <w:sz w:val="21"/>
                <w:szCs w:val="22"/>
                <w:lang w:val="sr-Cyrl-RS"/>
              </w:rPr>
              <w:t xml:space="preserve"> са</w:t>
            </w:r>
            <w:r w:rsidR="002103C1" w:rsidRPr="008D53DE">
              <w:rPr>
                <w:sz w:val="21"/>
                <w:szCs w:val="22"/>
                <w:lang w:val="sr-Cyrl-RS"/>
              </w:rPr>
              <w:t xml:space="preserve"> свим фазама </w:t>
            </w:r>
            <w:r w:rsidRPr="008D53DE">
              <w:rPr>
                <w:sz w:val="21"/>
                <w:szCs w:val="22"/>
                <w:lang w:val="sr-Cyrl-RS"/>
              </w:rPr>
              <w:t>п</w:t>
            </w:r>
            <w:r w:rsidR="002103C1" w:rsidRPr="008D53DE">
              <w:rPr>
                <w:sz w:val="21"/>
                <w:szCs w:val="22"/>
                <w:lang w:val="sr-Cyrl-RS"/>
              </w:rPr>
              <w:t>оступка</w:t>
            </w:r>
            <w:r w:rsidRPr="008D53DE">
              <w:rPr>
                <w:sz w:val="21"/>
                <w:szCs w:val="22"/>
                <w:lang w:val="sr-Cyrl-RS"/>
              </w:rPr>
              <w:t xml:space="preserve"> рачунарске анализе текста</w:t>
            </w:r>
          </w:p>
          <w:p w14:paraId="6E264CBB" w14:textId="61C7C37C" w:rsidR="000347F2" w:rsidRPr="008D53DE" w:rsidRDefault="000347F2" w:rsidP="000347F2">
            <w:pPr>
              <w:jc w:val="both"/>
              <w:rPr>
                <w:sz w:val="21"/>
                <w:szCs w:val="22"/>
                <w:lang w:val="sr-Cyrl-RS"/>
              </w:rPr>
            </w:pPr>
            <w:r w:rsidRPr="008D53DE">
              <w:rPr>
                <w:sz w:val="21"/>
                <w:szCs w:val="22"/>
                <w:lang w:val="sr-Cyrl-RS"/>
              </w:rPr>
              <w:t xml:space="preserve">- </w:t>
            </w:r>
            <w:r w:rsidR="0054621B" w:rsidRPr="008D53DE">
              <w:rPr>
                <w:sz w:val="21"/>
                <w:szCs w:val="22"/>
                <w:lang w:val="sr-Cyrl-RS"/>
              </w:rPr>
              <w:t>изучавањ</w:t>
            </w:r>
            <w:r w:rsidR="002103C1" w:rsidRPr="008D53DE">
              <w:rPr>
                <w:sz w:val="21"/>
                <w:szCs w:val="22"/>
                <w:lang w:val="sr-Cyrl-RS"/>
              </w:rPr>
              <w:t>е</w:t>
            </w:r>
            <w:r w:rsidRPr="008D53DE">
              <w:rPr>
                <w:sz w:val="21"/>
                <w:szCs w:val="22"/>
                <w:lang w:val="sr-Cyrl-RS"/>
              </w:rPr>
              <w:t xml:space="preserve"> основних метода и техника рачунарске анализе текста, укључујући он</w:t>
            </w:r>
            <w:r w:rsidR="002103C1" w:rsidRPr="008D53DE">
              <w:rPr>
                <w:sz w:val="21"/>
                <w:szCs w:val="22"/>
                <w:lang w:val="sr-Cyrl-RS"/>
              </w:rPr>
              <w:t>е</w:t>
            </w:r>
            <w:r w:rsidRPr="008D53DE">
              <w:rPr>
                <w:sz w:val="21"/>
                <w:szCs w:val="22"/>
                <w:lang w:val="sr-Cyrl-RS"/>
              </w:rPr>
              <w:t xml:space="preserve"> које се користе у класификацији и </w:t>
            </w:r>
            <w:proofErr w:type="spellStart"/>
            <w:r w:rsidRPr="008D53DE">
              <w:rPr>
                <w:sz w:val="21"/>
                <w:szCs w:val="22"/>
                <w:lang w:val="sr-Cyrl-RS"/>
              </w:rPr>
              <w:t>кластеровању</w:t>
            </w:r>
            <w:proofErr w:type="spellEnd"/>
            <w:r w:rsidRPr="008D53DE">
              <w:rPr>
                <w:sz w:val="21"/>
                <w:szCs w:val="22"/>
                <w:lang w:val="sr-Cyrl-RS"/>
              </w:rPr>
              <w:t xml:space="preserve"> текста, идентификацији тема у тексту, екстракцији кључних </w:t>
            </w:r>
            <w:r w:rsidR="006472FB" w:rsidRPr="008D53DE">
              <w:rPr>
                <w:sz w:val="21"/>
                <w:szCs w:val="22"/>
                <w:lang w:val="sr-Cyrl-RS"/>
              </w:rPr>
              <w:t>термина</w:t>
            </w:r>
            <w:r w:rsidRPr="008D53DE">
              <w:rPr>
                <w:sz w:val="21"/>
                <w:szCs w:val="22"/>
                <w:lang w:val="sr-Cyrl-RS"/>
              </w:rPr>
              <w:t xml:space="preserve"> и </w:t>
            </w:r>
            <w:proofErr w:type="spellStart"/>
            <w:r w:rsidRPr="008D53DE">
              <w:rPr>
                <w:sz w:val="21"/>
                <w:szCs w:val="22"/>
                <w:lang w:val="sr-Cyrl-RS"/>
              </w:rPr>
              <w:t>сумаризацији</w:t>
            </w:r>
            <w:proofErr w:type="spellEnd"/>
            <w:r w:rsidRPr="008D53DE">
              <w:rPr>
                <w:sz w:val="21"/>
                <w:szCs w:val="22"/>
                <w:lang w:val="sr-Cyrl-RS"/>
              </w:rPr>
              <w:t xml:space="preserve"> текста.</w:t>
            </w:r>
          </w:p>
          <w:p w14:paraId="2AE9C706" w14:textId="6A42FC87" w:rsidR="000347F2" w:rsidRPr="008637C2" w:rsidRDefault="000347F2" w:rsidP="000347F2">
            <w:pPr>
              <w:jc w:val="both"/>
              <w:rPr>
                <w:sz w:val="22"/>
                <w:szCs w:val="22"/>
                <w:lang w:val="sr-Cyrl-RS"/>
              </w:rPr>
            </w:pPr>
            <w:r w:rsidRPr="008D53DE">
              <w:rPr>
                <w:sz w:val="21"/>
                <w:szCs w:val="22"/>
                <w:lang w:val="sr-Cyrl-RS"/>
              </w:rPr>
              <w:t>- практичн</w:t>
            </w:r>
            <w:r w:rsidR="002103C1" w:rsidRPr="008D53DE">
              <w:rPr>
                <w:sz w:val="21"/>
                <w:szCs w:val="22"/>
                <w:lang w:val="sr-Cyrl-RS"/>
              </w:rPr>
              <w:t>у</w:t>
            </w:r>
            <w:r w:rsidRPr="008D53DE">
              <w:rPr>
                <w:sz w:val="21"/>
                <w:szCs w:val="22"/>
                <w:lang w:val="sr-Cyrl-RS"/>
              </w:rPr>
              <w:t xml:space="preserve"> примен</w:t>
            </w:r>
            <w:r w:rsidR="002103C1" w:rsidRPr="008D53DE">
              <w:rPr>
                <w:sz w:val="21"/>
                <w:szCs w:val="22"/>
                <w:lang w:val="sr-Cyrl-RS"/>
              </w:rPr>
              <w:t>у</w:t>
            </w:r>
            <w:r w:rsidRPr="008D53DE">
              <w:rPr>
                <w:sz w:val="21"/>
                <w:szCs w:val="22"/>
                <w:lang w:val="sr-Cyrl-RS"/>
              </w:rPr>
              <w:t xml:space="preserve"> рачунарске анализе текста </w:t>
            </w:r>
            <w:r w:rsidR="002103C1" w:rsidRPr="008D53DE">
              <w:rPr>
                <w:sz w:val="21"/>
                <w:szCs w:val="22"/>
                <w:lang w:val="sr-Cyrl-RS"/>
              </w:rPr>
              <w:t xml:space="preserve">у </w:t>
            </w:r>
            <w:r w:rsidRPr="008D53DE">
              <w:rPr>
                <w:sz w:val="21"/>
                <w:szCs w:val="22"/>
                <w:lang w:val="sr-Cyrl-RS"/>
              </w:rPr>
              <w:t xml:space="preserve">програмским језицима </w:t>
            </w:r>
            <w:r w:rsidRPr="008D53DE">
              <w:rPr>
                <w:sz w:val="21"/>
                <w:szCs w:val="22"/>
                <w:lang w:val="en-US"/>
              </w:rPr>
              <w:t xml:space="preserve">R </w:t>
            </w:r>
            <w:r w:rsidRPr="008D53DE">
              <w:rPr>
                <w:sz w:val="21"/>
                <w:szCs w:val="22"/>
                <w:lang w:val="sr-Cyrl-RS"/>
              </w:rPr>
              <w:t>и</w:t>
            </w:r>
            <w:r w:rsidRPr="008D53DE">
              <w:rPr>
                <w:sz w:val="21"/>
                <w:szCs w:val="22"/>
                <w:lang w:val="en-US"/>
              </w:rPr>
              <w:t>/</w:t>
            </w:r>
            <w:r w:rsidRPr="008D53DE">
              <w:rPr>
                <w:sz w:val="21"/>
                <w:szCs w:val="22"/>
                <w:lang w:val="sr-Cyrl-RS"/>
              </w:rPr>
              <w:t xml:space="preserve">или </w:t>
            </w:r>
            <w:r w:rsidRPr="008D53DE">
              <w:rPr>
                <w:sz w:val="21"/>
                <w:szCs w:val="22"/>
                <w:lang w:val="en-US"/>
              </w:rPr>
              <w:t>Python</w:t>
            </w:r>
            <w:r w:rsidRPr="000347F2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106375" w:rsidRPr="000C4FAA" w14:paraId="2657EE2B" w14:textId="77777777" w:rsidTr="00F66549">
        <w:tc>
          <w:tcPr>
            <w:tcW w:w="9468" w:type="dxa"/>
            <w:gridSpan w:val="7"/>
          </w:tcPr>
          <w:p w14:paraId="3969AE7E" w14:textId="5DA9009D" w:rsidR="00106375" w:rsidRPr="008D53DE" w:rsidRDefault="00106375" w:rsidP="00A60BF8">
            <w:pPr>
              <w:jc w:val="both"/>
              <w:rPr>
                <w:sz w:val="21"/>
                <w:szCs w:val="22"/>
                <w:lang w:val="sr-Cyrl-CS"/>
              </w:rPr>
            </w:pPr>
            <w:r w:rsidRPr="008D53DE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="00A60BF8" w:rsidRPr="008D53DE">
              <w:rPr>
                <w:b/>
                <w:bCs/>
                <w:sz w:val="21"/>
                <w:szCs w:val="22"/>
                <w:lang w:val="sr-Cyrl-CS"/>
              </w:rPr>
              <w:t xml:space="preserve"> 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Студенти ће бити оспособљени </w:t>
            </w:r>
            <w:r w:rsidR="006472FB" w:rsidRPr="008D53DE">
              <w:rPr>
                <w:sz w:val="21"/>
                <w:szCs w:val="22"/>
                <w:lang w:val="sr-Cyrl-CS"/>
              </w:rPr>
              <w:t>да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примен</w:t>
            </w:r>
            <w:r w:rsidR="006472FB" w:rsidRPr="008D53DE">
              <w:rPr>
                <w:sz w:val="21"/>
                <w:szCs w:val="22"/>
                <w:lang w:val="sr-Cyrl-CS"/>
              </w:rPr>
              <w:t>е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метод</w:t>
            </w:r>
            <w:r w:rsidR="006472FB" w:rsidRPr="008D53DE">
              <w:rPr>
                <w:sz w:val="21"/>
                <w:szCs w:val="22"/>
                <w:lang w:val="sr-Cyrl-CS"/>
              </w:rPr>
              <w:t>е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и техник</w:t>
            </w:r>
            <w:r w:rsidR="006472FB" w:rsidRPr="008D53DE">
              <w:rPr>
                <w:sz w:val="21"/>
                <w:szCs w:val="22"/>
                <w:lang w:val="sr-Cyrl-CS"/>
              </w:rPr>
              <w:t>е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рачунарске анализе текста </w:t>
            </w:r>
            <w:r w:rsidR="006472FB" w:rsidRPr="008D53DE">
              <w:rPr>
                <w:sz w:val="21"/>
                <w:szCs w:val="22"/>
                <w:lang w:val="sr-Cyrl-CS"/>
              </w:rPr>
              <w:t>за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класифик</w:t>
            </w:r>
            <w:r w:rsidR="006472FB" w:rsidRPr="008D53DE">
              <w:rPr>
                <w:sz w:val="21"/>
                <w:szCs w:val="22"/>
                <w:lang w:val="sr-Cyrl-CS"/>
              </w:rPr>
              <w:t>ацију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и </w:t>
            </w:r>
            <w:r w:rsidR="0054621B" w:rsidRPr="008D53DE">
              <w:rPr>
                <w:sz w:val="21"/>
                <w:szCs w:val="22"/>
                <w:lang w:val="sr-Cyrl-CS"/>
              </w:rPr>
              <w:t>кластеровање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неструктуриран</w:t>
            </w:r>
            <w:r w:rsidR="006472FB" w:rsidRPr="008D53DE">
              <w:rPr>
                <w:sz w:val="21"/>
                <w:szCs w:val="22"/>
                <w:lang w:val="sr-Cyrl-CS"/>
              </w:rPr>
              <w:t>ог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текстуалн</w:t>
            </w:r>
            <w:r w:rsidR="006472FB" w:rsidRPr="008D53DE">
              <w:rPr>
                <w:sz w:val="21"/>
                <w:szCs w:val="22"/>
                <w:lang w:val="sr-Cyrl-CS"/>
              </w:rPr>
              <w:t>ог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садржај</w:t>
            </w:r>
            <w:r w:rsidR="006472FB" w:rsidRPr="008D53DE">
              <w:rPr>
                <w:sz w:val="21"/>
                <w:szCs w:val="22"/>
                <w:lang w:val="sr-Cyrl-CS"/>
              </w:rPr>
              <w:t>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, као и </w:t>
            </w:r>
            <w:r w:rsidR="006472FB" w:rsidRPr="008D53DE">
              <w:rPr>
                <w:sz w:val="21"/>
                <w:szCs w:val="22"/>
                <w:lang w:val="sr-Cyrl-CS"/>
              </w:rPr>
              <w:t>за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</w:t>
            </w:r>
            <w:r w:rsidR="0054621B" w:rsidRPr="008D53DE">
              <w:rPr>
                <w:sz w:val="21"/>
                <w:szCs w:val="22"/>
                <w:lang w:val="sr-Cyrl-CS"/>
              </w:rPr>
              <w:t>идентификацију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кључн</w:t>
            </w:r>
            <w:r w:rsidR="006472FB" w:rsidRPr="008D53DE">
              <w:rPr>
                <w:sz w:val="21"/>
                <w:szCs w:val="22"/>
                <w:lang w:val="sr-Cyrl-CS"/>
              </w:rPr>
              <w:t>их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термин</w:t>
            </w:r>
            <w:r w:rsidR="006472FB" w:rsidRPr="008D53DE">
              <w:rPr>
                <w:sz w:val="21"/>
                <w:szCs w:val="22"/>
                <w:lang w:val="sr-Cyrl-CS"/>
              </w:rPr>
              <w:t>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и главн</w:t>
            </w:r>
            <w:r w:rsidR="006472FB" w:rsidRPr="008D53DE">
              <w:rPr>
                <w:sz w:val="21"/>
                <w:szCs w:val="22"/>
                <w:lang w:val="sr-Cyrl-CS"/>
              </w:rPr>
              <w:t>их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тем</w:t>
            </w:r>
            <w:r w:rsidR="006472FB" w:rsidRPr="008D53DE">
              <w:rPr>
                <w:sz w:val="21"/>
                <w:szCs w:val="22"/>
                <w:lang w:val="sr-Cyrl-CS"/>
              </w:rPr>
              <w:t>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</w:t>
            </w:r>
            <w:r w:rsidR="002103C1" w:rsidRPr="008D53DE">
              <w:rPr>
                <w:sz w:val="21"/>
                <w:szCs w:val="22"/>
                <w:lang w:val="sr-Cyrl-CS"/>
              </w:rPr>
              <w:t>у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такв</w:t>
            </w:r>
            <w:r w:rsidR="002103C1" w:rsidRPr="008D53DE">
              <w:rPr>
                <w:sz w:val="21"/>
                <w:szCs w:val="22"/>
                <w:lang w:val="sr-Cyrl-CS"/>
              </w:rPr>
              <w:t>им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садржај</w:t>
            </w:r>
            <w:r w:rsidR="002103C1" w:rsidRPr="008D53DE">
              <w:rPr>
                <w:sz w:val="21"/>
                <w:szCs w:val="22"/>
                <w:lang w:val="sr-Cyrl-CS"/>
              </w:rPr>
              <w:t>има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. </w:t>
            </w:r>
            <w:r w:rsidR="002103C1" w:rsidRPr="008D53DE">
              <w:rPr>
                <w:sz w:val="21"/>
                <w:szCs w:val="22"/>
                <w:lang w:val="sr-Cyrl-CS"/>
              </w:rPr>
              <w:t>Студенти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ће</w:t>
            </w:r>
            <w:r w:rsidR="006472FB" w:rsidRPr="008D53DE">
              <w:rPr>
                <w:sz w:val="21"/>
                <w:szCs w:val="22"/>
                <w:lang w:val="en-US"/>
              </w:rPr>
              <w:t>,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такође</w:t>
            </w:r>
            <w:r w:rsidR="006472FB" w:rsidRPr="008D53DE">
              <w:rPr>
                <w:sz w:val="21"/>
                <w:szCs w:val="22"/>
                <w:lang w:val="en-US"/>
              </w:rPr>
              <w:t>,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</w:t>
            </w:r>
            <w:r w:rsidR="002103C1" w:rsidRPr="008D53DE">
              <w:rPr>
                <w:sz w:val="21"/>
                <w:szCs w:val="22"/>
                <w:lang w:val="sr-Cyrl-CS"/>
              </w:rPr>
              <w:t>научити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да процене перформансе појединих метода и техника, као и да </w:t>
            </w:r>
            <w:r w:rsidR="002103C1" w:rsidRPr="008D53DE">
              <w:rPr>
                <w:sz w:val="21"/>
                <w:szCs w:val="22"/>
                <w:lang w:val="sr-Cyrl-CS"/>
              </w:rPr>
              <w:t>реализују студије поређења (</w:t>
            </w:r>
            <w:r w:rsidR="002103C1" w:rsidRPr="008D53DE">
              <w:rPr>
                <w:i/>
                <w:sz w:val="21"/>
                <w:szCs w:val="22"/>
                <w:lang w:val="en-US"/>
              </w:rPr>
              <w:t>benchmarking</w:t>
            </w:r>
            <w:r w:rsidR="002103C1" w:rsidRPr="008D53DE">
              <w:rPr>
                <w:sz w:val="21"/>
                <w:szCs w:val="22"/>
                <w:lang w:val="sr-Cyrl-CS"/>
              </w:rPr>
              <w:t xml:space="preserve">) </w:t>
            </w:r>
            <w:r w:rsidR="000347F2" w:rsidRPr="008D53DE">
              <w:rPr>
                <w:sz w:val="21"/>
                <w:szCs w:val="22"/>
                <w:lang w:val="sr-Cyrl-CS"/>
              </w:rPr>
              <w:t>различит</w:t>
            </w:r>
            <w:r w:rsidR="002103C1" w:rsidRPr="008D53DE">
              <w:rPr>
                <w:sz w:val="21"/>
                <w:szCs w:val="22"/>
                <w:lang w:val="sr-Cyrl-CS"/>
              </w:rPr>
              <w:t>их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метод</w:t>
            </w:r>
            <w:r w:rsidR="002103C1" w:rsidRPr="008D53DE">
              <w:rPr>
                <w:sz w:val="21"/>
                <w:szCs w:val="22"/>
                <w:lang w:val="sr-Cyrl-CS"/>
              </w:rPr>
              <w:t>а</w:t>
            </w:r>
            <w:r w:rsidR="000347F2" w:rsidRPr="008D53DE">
              <w:rPr>
                <w:sz w:val="21"/>
                <w:szCs w:val="22"/>
                <w:lang w:val="sr-Cyrl-CS"/>
              </w:rPr>
              <w:t xml:space="preserve"> и техник</w:t>
            </w:r>
            <w:r w:rsidR="002103C1" w:rsidRPr="008D53DE">
              <w:rPr>
                <w:sz w:val="21"/>
                <w:szCs w:val="22"/>
                <w:lang w:val="sr-Cyrl-CS"/>
              </w:rPr>
              <w:t>а</w:t>
            </w:r>
            <w:r w:rsidR="000347F2" w:rsidRPr="008D53DE">
              <w:rPr>
                <w:sz w:val="21"/>
                <w:szCs w:val="22"/>
                <w:lang w:val="sr-Cyrl-CS"/>
              </w:rPr>
              <w:t>.</w:t>
            </w:r>
          </w:p>
        </w:tc>
      </w:tr>
      <w:tr w:rsidR="00106375" w:rsidRPr="000C4FAA" w14:paraId="176A4AF5" w14:textId="77777777" w:rsidTr="00F66549">
        <w:tc>
          <w:tcPr>
            <w:tcW w:w="9468" w:type="dxa"/>
            <w:gridSpan w:val="7"/>
          </w:tcPr>
          <w:p w14:paraId="6204D68D" w14:textId="77777777" w:rsidR="00106375" w:rsidRPr="008D53DE" w:rsidRDefault="00F66549" w:rsidP="006472FB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53DE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EE5D67E" w14:textId="0C95117A" w:rsidR="006472FB" w:rsidRPr="008D53DE" w:rsidRDefault="0054621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Предмет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обрађује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целокупни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процес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рачунарске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анализе текста и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детаљно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анализира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свак</w:t>
            </w:r>
            <w:r w:rsidRPr="008D53DE">
              <w:rPr>
                <w:bCs/>
                <w:sz w:val="21"/>
                <w:szCs w:val="22"/>
                <w:lang w:val="ru-RU"/>
              </w:rPr>
              <w:t>у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од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кључних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фаза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типичног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процеса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примене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рачунарске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анализе текста. </w:t>
            </w:r>
            <w:r w:rsidR="00D65A20" w:rsidRPr="008D53DE">
              <w:rPr>
                <w:bCs/>
                <w:sz w:val="21"/>
                <w:szCs w:val="22"/>
                <w:lang w:val="sr-Cyrl-RS"/>
              </w:rPr>
              <w:t>Конкретно</w:t>
            </w:r>
            <w:r w:rsidR="00D65A20" w:rsidRPr="008D53DE">
              <w:rPr>
                <w:bCs/>
                <w:sz w:val="21"/>
                <w:szCs w:val="22"/>
                <w:lang w:val="en-US"/>
              </w:rPr>
              <w:t xml:space="preserve">, </w:t>
            </w:r>
            <w:r w:rsidR="00D65A20" w:rsidRPr="008D53DE">
              <w:rPr>
                <w:bCs/>
                <w:sz w:val="21"/>
                <w:szCs w:val="22"/>
                <w:lang w:val="sr-Cyrl-RS"/>
              </w:rPr>
              <w:t>с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ледеће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D65A20" w:rsidRPr="008D53DE">
              <w:rPr>
                <w:bCs/>
                <w:sz w:val="21"/>
                <w:szCs w:val="22"/>
                <w:lang w:val="ru-RU"/>
              </w:rPr>
              <w:t>фазе</w:t>
            </w:r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ће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бити</w:t>
            </w:r>
            <w:proofErr w:type="spellEnd"/>
            <w:r w:rsidR="00D65A20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D65A20" w:rsidRPr="008D53DE">
              <w:rPr>
                <w:bCs/>
                <w:sz w:val="21"/>
                <w:szCs w:val="22"/>
                <w:lang w:val="ru-RU"/>
              </w:rPr>
              <w:t>детаљно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D65A20" w:rsidRPr="008D53DE">
              <w:rPr>
                <w:bCs/>
                <w:sz w:val="21"/>
                <w:szCs w:val="22"/>
                <w:lang w:val="ru-RU"/>
              </w:rPr>
              <w:t>обрађене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>:</w:t>
            </w:r>
          </w:p>
          <w:p w14:paraId="02629B09" w14:textId="7B034524" w:rsidR="006472FB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анализа структуре и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садржаја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датог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корпуса (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тј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. скупа </w:t>
            </w:r>
            <w:proofErr w:type="spellStart"/>
            <w:r w:rsidR="0054621B" w:rsidRPr="008D53DE">
              <w:rPr>
                <w:bCs/>
                <w:sz w:val="21"/>
                <w:szCs w:val="22"/>
                <w:lang w:val="ru-RU"/>
              </w:rPr>
              <w:t>текстуалних</w:t>
            </w:r>
            <w:proofErr w:type="spellEnd"/>
            <w:r w:rsidR="0054621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података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>)</w:t>
            </w:r>
          </w:p>
          <w:p w14:paraId="1BE25FA5" w14:textId="0CA6F5F8" w:rsidR="006472FB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препроцесирање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текста</w:t>
            </w:r>
          </w:p>
          <w:p w14:paraId="567BF956" w14:textId="021C7C4B" w:rsidR="006472FB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трансформација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неструктурираног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текстуалног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садржаја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у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структурирани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нумерички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формат,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односно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креирање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D65A20" w:rsidRPr="008D53DE">
              <w:rPr>
                <w:bCs/>
                <w:sz w:val="21"/>
                <w:szCs w:val="22"/>
                <w:lang w:val="ru-RU"/>
              </w:rPr>
              <w:t xml:space="preserve">скупа </w:t>
            </w:r>
            <w:r w:rsidRPr="008D53DE">
              <w:rPr>
                <w:bCs/>
                <w:sz w:val="21"/>
                <w:szCs w:val="22"/>
                <w:lang w:val="sr-Cyrl-RS"/>
              </w:rPr>
              <w:t>атрибута</w:t>
            </w:r>
            <w:r w:rsidR="00D65A20" w:rsidRPr="008D53DE">
              <w:rPr>
                <w:bCs/>
                <w:sz w:val="21"/>
                <w:szCs w:val="22"/>
                <w:lang w:val="sr-Cyrl-RS"/>
              </w:rPr>
              <w:t xml:space="preserve"> (</w:t>
            </w:r>
            <w:r w:rsidR="00D65A20" w:rsidRPr="008D53DE">
              <w:rPr>
                <w:bCs/>
                <w:i/>
                <w:sz w:val="21"/>
                <w:szCs w:val="22"/>
                <w:lang w:val="en-US"/>
              </w:rPr>
              <w:t>features</w:t>
            </w:r>
            <w:r w:rsidR="00D65A20" w:rsidRPr="008D53DE">
              <w:rPr>
                <w:bCs/>
                <w:sz w:val="21"/>
                <w:szCs w:val="22"/>
                <w:lang w:val="sr-Cyrl-RS"/>
              </w:rPr>
              <w:t>)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;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биће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размотрени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различити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приступи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представљањ</w:t>
            </w:r>
            <w:proofErr w:type="spellEnd"/>
            <w:r w:rsidR="00D65A20" w:rsidRPr="008D53DE">
              <w:rPr>
                <w:bCs/>
                <w:sz w:val="21"/>
                <w:szCs w:val="22"/>
                <w:lang w:val="sr-Cyrl-RS"/>
              </w:rPr>
              <w:t>у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текста /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креирања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атрибута,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укључујући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традиционалне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(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нпр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.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модел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векторског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простора) и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новије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(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нпр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.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вектор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речи)</w:t>
            </w:r>
          </w:p>
          <w:p w14:paraId="6D193227" w14:textId="0499E9E1" w:rsidR="006472FB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</w:t>
            </w:r>
            <w:proofErr w:type="spellStart"/>
            <w:r w:rsidR="0054621B" w:rsidRPr="008D53DE">
              <w:rPr>
                <w:bCs/>
                <w:sz w:val="21"/>
                <w:szCs w:val="22"/>
                <w:lang w:val="ru-RU"/>
              </w:rPr>
              <w:t>редукција</w:t>
            </w:r>
            <w:proofErr w:type="spellEnd"/>
            <w:r w:rsidR="00D65A20" w:rsidRPr="008D53DE">
              <w:rPr>
                <w:bCs/>
                <w:sz w:val="21"/>
                <w:szCs w:val="22"/>
                <w:lang w:val="ru-RU"/>
              </w:rPr>
              <w:t>,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D65A20" w:rsidRPr="008D53DE">
              <w:rPr>
                <w:bCs/>
                <w:sz w:val="21"/>
                <w:szCs w:val="22"/>
                <w:lang w:val="ru-RU"/>
              </w:rPr>
              <w:t>типично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веома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велик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ог</w:t>
            </w:r>
            <w:proofErr w:type="spellEnd"/>
            <w:r w:rsidR="00D65A20" w:rsidRPr="008D53DE">
              <w:rPr>
                <w:bCs/>
                <w:sz w:val="21"/>
                <w:szCs w:val="22"/>
                <w:lang w:val="ru-RU"/>
              </w:rPr>
              <w:t>,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иницијалног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скупа атрибута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техникама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селекције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атрибута</w:t>
            </w:r>
          </w:p>
          <w:p w14:paraId="7AA6012B" w14:textId="339BB16A" w:rsidR="006472FB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избор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статистичког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алгоритма, алгоритма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машинског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учења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или алгоритма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заснованог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на графу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који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ће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се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користити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над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креираним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скупом 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атрибута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како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би се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креирао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модел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за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иденти</w:t>
            </w:r>
            <w:r w:rsidR="00D65A20" w:rsidRPr="008D53DE">
              <w:rPr>
                <w:bCs/>
                <w:sz w:val="21"/>
                <w:szCs w:val="22"/>
                <w:lang w:val="ru-RU"/>
              </w:rPr>
              <w:t>ф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икацију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A60BF8" w:rsidRPr="008D53DE">
              <w:rPr>
                <w:bCs/>
                <w:sz w:val="21"/>
                <w:szCs w:val="22"/>
                <w:lang w:val="ru-RU"/>
              </w:rPr>
              <w:t>законитости</w:t>
            </w:r>
            <w:proofErr w:type="spellEnd"/>
            <w:r w:rsidR="00A60BF8" w:rsidRPr="008D53DE">
              <w:rPr>
                <w:bCs/>
                <w:sz w:val="21"/>
                <w:szCs w:val="22"/>
                <w:lang w:val="ru-RU"/>
              </w:rPr>
              <w:t xml:space="preserve"> у тексту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или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екстракцију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информација</w:t>
            </w:r>
            <w:proofErr w:type="spellEnd"/>
          </w:p>
          <w:p w14:paraId="5022B42E" w14:textId="6F9087F4" w:rsidR="00B11EA1" w:rsidRPr="008D53DE" w:rsidRDefault="006472FB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-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тумачење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и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евалуација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резултата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креиран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ог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модел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>.</w:t>
            </w:r>
          </w:p>
          <w:p w14:paraId="5B280D09" w14:textId="3EAB0983" w:rsidR="00B11EA1" w:rsidRPr="008D53DE" w:rsidRDefault="00B11EA1" w:rsidP="006472FB">
            <w:pPr>
              <w:rPr>
                <w:bCs/>
                <w:sz w:val="21"/>
                <w:szCs w:val="22"/>
                <w:lang w:val="ru-RU"/>
              </w:rPr>
            </w:pP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Биће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обрађене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различите методе за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типичне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задатке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рачунарске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анализе текста,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као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што</w:t>
            </w:r>
            <w:proofErr w:type="spellEnd"/>
            <w:r w:rsidR="00A60BF8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класификациј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>а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текста и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кластеровање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,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као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D65A20" w:rsidRPr="008D53DE">
              <w:rPr>
                <w:bCs/>
                <w:sz w:val="21"/>
                <w:szCs w:val="22"/>
                <w:lang w:val="ru-RU"/>
              </w:rPr>
              <w:t xml:space="preserve">и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откривање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кључних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појмова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и тема</w:t>
            </w:r>
            <w:r w:rsidR="00A60BF8" w:rsidRPr="008D53DE">
              <w:rPr>
                <w:bCs/>
                <w:sz w:val="21"/>
                <w:szCs w:val="22"/>
                <w:lang w:val="ru-RU"/>
              </w:rPr>
              <w:t xml:space="preserve"> у тексту</w:t>
            </w:r>
            <w:r w:rsidR="006472FB" w:rsidRPr="008D53DE">
              <w:rPr>
                <w:bCs/>
                <w:sz w:val="21"/>
                <w:szCs w:val="22"/>
                <w:lang w:val="ru-RU"/>
              </w:rPr>
              <w:t>.</w:t>
            </w:r>
          </w:p>
          <w:p w14:paraId="2EC6319F" w14:textId="17EF72D6" w:rsidR="00B11EA1" w:rsidRPr="008D53DE" w:rsidRDefault="00B11EA1" w:rsidP="006472FB">
            <w:pPr>
              <w:rPr>
                <w:bCs/>
                <w:sz w:val="21"/>
                <w:szCs w:val="22"/>
                <w:lang w:val="ru-RU"/>
              </w:rPr>
            </w:pPr>
            <w:r w:rsidRPr="008D53DE">
              <w:rPr>
                <w:bCs/>
                <w:sz w:val="21"/>
                <w:szCs w:val="22"/>
                <w:lang w:val="ru-RU"/>
              </w:rPr>
              <w:t xml:space="preserve">На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крају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, </w:t>
            </w:r>
            <w:proofErr w:type="spellStart"/>
            <w:r w:rsidR="00A60BF8" w:rsidRPr="008D53DE">
              <w:rPr>
                <w:bCs/>
                <w:sz w:val="21"/>
                <w:szCs w:val="22"/>
                <w:lang w:val="ru-RU"/>
              </w:rPr>
              <w:t>биће</w:t>
            </w:r>
            <w:proofErr w:type="spellEnd"/>
            <w:r w:rsidR="00A60BF8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демонстриран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итеративн</w:t>
            </w:r>
            <w:r w:rsidRPr="008D53DE">
              <w:rPr>
                <w:bCs/>
                <w:sz w:val="21"/>
                <w:szCs w:val="22"/>
                <w:lang w:val="ru-RU"/>
              </w:rPr>
              <w:t>и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(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цикличн</w:t>
            </w:r>
            <w:r w:rsidRPr="008D53DE">
              <w:rPr>
                <w:bCs/>
                <w:sz w:val="21"/>
                <w:szCs w:val="22"/>
                <w:lang w:val="ru-RU"/>
              </w:rPr>
              <w:t>и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)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процес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рачунарске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анализе текста</w:t>
            </w:r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,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чији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је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циљ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постизање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бољ</w:t>
            </w:r>
            <w:r w:rsidRPr="008D53DE">
              <w:rPr>
                <w:bCs/>
                <w:sz w:val="21"/>
                <w:szCs w:val="22"/>
                <w:lang w:val="ru-RU"/>
              </w:rPr>
              <w:t>их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перформанси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кроз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Pr="008D53DE">
              <w:rPr>
                <w:bCs/>
                <w:sz w:val="21"/>
                <w:szCs w:val="22"/>
                <w:lang w:val="ru-RU"/>
              </w:rPr>
              <w:t>измену</w:t>
            </w:r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појединих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фаза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целокупног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6472FB" w:rsidRPr="008D53DE">
              <w:rPr>
                <w:bCs/>
                <w:sz w:val="21"/>
                <w:szCs w:val="22"/>
                <w:lang w:val="ru-RU"/>
              </w:rPr>
              <w:t>процеса</w:t>
            </w:r>
            <w:proofErr w:type="spellEnd"/>
            <w:r w:rsidR="006472FB" w:rsidRPr="008D53DE">
              <w:rPr>
                <w:bCs/>
                <w:sz w:val="21"/>
                <w:szCs w:val="22"/>
                <w:lang w:val="ru-RU"/>
              </w:rPr>
              <w:t>.</w:t>
            </w:r>
          </w:p>
          <w:p w14:paraId="314AA35F" w14:textId="1CEB2CBC" w:rsidR="006472FB" w:rsidRPr="008D53DE" w:rsidRDefault="006472FB" w:rsidP="006472FB">
            <w:pPr>
              <w:rPr>
                <w:b/>
                <w:bCs/>
                <w:sz w:val="21"/>
                <w:szCs w:val="22"/>
                <w:lang w:val="ru-RU"/>
              </w:rPr>
            </w:pP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Све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фазе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процеса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рачунарске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анализе текста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ће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бити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обрађене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кроз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практичан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рад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јавно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доступним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софтверским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библиотекама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за 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анализу текста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(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нпр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.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р</w:t>
            </w:r>
            <w:r w:rsidRPr="008D53DE">
              <w:rPr>
                <w:bCs/>
                <w:sz w:val="21"/>
                <w:szCs w:val="22"/>
                <w:lang w:val="ru-RU"/>
              </w:rPr>
              <w:t>елевантни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B11EA1" w:rsidRPr="008D53DE">
              <w:rPr>
                <w:bCs/>
                <w:sz w:val="21"/>
                <w:szCs w:val="22"/>
                <w:lang w:val="en-US"/>
              </w:rPr>
              <w:t>R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или </w:t>
            </w:r>
            <w:r w:rsidR="00B11EA1" w:rsidRPr="008D53DE">
              <w:rPr>
                <w:bCs/>
                <w:sz w:val="21"/>
                <w:szCs w:val="22"/>
                <w:lang w:val="en-US"/>
              </w:rPr>
              <w:t>Python</w:t>
            </w:r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пакети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) </w:t>
            </w:r>
            <w:r w:rsidR="00B11EA1" w:rsidRPr="008D53DE">
              <w:rPr>
                <w:bCs/>
                <w:sz w:val="21"/>
                <w:szCs w:val="22"/>
                <w:lang w:val="sr-Cyrl-RS"/>
              </w:rPr>
              <w:t xml:space="preserve">над корпусима текста </w:t>
            </w:r>
            <w:r w:rsidRPr="008D53DE">
              <w:rPr>
                <w:bCs/>
                <w:sz w:val="21"/>
                <w:szCs w:val="22"/>
                <w:lang w:val="ru-RU"/>
              </w:rPr>
              <w:t>(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тј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.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т</w:t>
            </w:r>
            <w:r w:rsidRPr="008D53DE">
              <w:rPr>
                <w:bCs/>
                <w:sz w:val="21"/>
                <w:szCs w:val="22"/>
                <w:lang w:val="ru-RU"/>
              </w:rPr>
              <w:t>екстуалн</w:t>
            </w:r>
            <w:r w:rsidR="00B11EA1" w:rsidRPr="008D53DE">
              <w:rPr>
                <w:bCs/>
                <w:sz w:val="21"/>
                <w:szCs w:val="22"/>
                <w:lang w:val="ru-RU"/>
              </w:rPr>
              <w:t>и</w:t>
            </w:r>
            <w:r w:rsidR="008D53DE" w:rsidRPr="008D53DE">
              <w:rPr>
                <w:bCs/>
                <w:sz w:val="21"/>
                <w:szCs w:val="22"/>
                <w:lang w:val="ru-RU"/>
              </w:rPr>
              <w:t>м</w:t>
            </w:r>
            <w:proofErr w:type="spellEnd"/>
            <w:r w:rsidR="00B11EA1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="00B11EA1" w:rsidRPr="008D53DE">
              <w:rPr>
                <w:bCs/>
                <w:sz w:val="21"/>
                <w:szCs w:val="22"/>
                <w:lang w:val="ru-RU"/>
              </w:rPr>
              <w:t>скупови</w:t>
            </w:r>
            <w:r w:rsidR="008D53DE" w:rsidRPr="008D53DE">
              <w:rPr>
                <w:bCs/>
                <w:sz w:val="21"/>
                <w:szCs w:val="22"/>
                <w:lang w:val="ru-RU"/>
              </w:rPr>
              <w:t>ма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proofErr w:type="spellStart"/>
            <w:r w:rsidRPr="008D53DE">
              <w:rPr>
                <w:bCs/>
                <w:sz w:val="21"/>
                <w:szCs w:val="22"/>
                <w:lang w:val="ru-RU"/>
              </w:rPr>
              <w:t>података</w:t>
            </w:r>
            <w:proofErr w:type="spellEnd"/>
            <w:r w:rsidRPr="008D53DE">
              <w:rPr>
                <w:bCs/>
                <w:sz w:val="21"/>
                <w:szCs w:val="22"/>
                <w:lang w:val="ru-RU"/>
              </w:rPr>
              <w:t>)</w:t>
            </w:r>
            <w:r w:rsidR="008D53DE" w:rsidRPr="008D53DE">
              <w:rPr>
                <w:bCs/>
                <w:sz w:val="21"/>
                <w:szCs w:val="22"/>
                <w:lang w:val="ru-RU"/>
              </w:rPr>
              <w:t xml:space="preserve"> </w:t>
            </w:r>
            <w:r w:rsidR="008D53DE" w:rsidRPr="008D53DE">
              <w:rPr>
                <w:bCs/>
                <w:sz w:val="21"/>
                <w:szCs w:val="22"/>
                <w:lang w:val="sr-Cyrl-RS"/>
              </w:rPr>
              <w:t>из реалног света</w:t>
            </w:r>
            <w:r w:rsidRPr="008D53DE">
              <w:rPr>
                <w:bCs/>
                <w:sz w:val="21"/>
                <w:szCs w:val="22"/>
                <w:lang w:val="ru-RU"/>
              </w:rPr>
              <w:t>.</w:t>
            </w:r>
          </w:p>
        </w:tc>
      </w:tr>
      <w:tr w:rsidR="00106375" w:rsidRPr="000C4FAA" w14:paraId="5937B13E" w14:textId="77777777" w:rsidTr="00F66549">
        <w:tc>
          <w:tcPr>
            <w:tcW w:w="9468" w:type="dxa"/>
            <w:gridSpan w:val="7"/>
          </w:tcPr>
          <w:p w14:paraId="5D3BB918" w14:textId="77777777" w:rsidR="00722F86" w:rsidRPr="008D53DE" w:rsidRDefault="00106375" w:rsidP="00B11EA1">
            <w:pPr>
              <w:rPr>
                <w:b/>
                <w:bCs/>
                <w:sz w:val="28"/>
                <w:szCs w:val="22"/>
                <w:lang w:val="sr-Cyrl-CS"/>
              </w:rPr>
            </w:pPr>
            <w:r w:rsidRPr="008D53DE">
              <w:rPr>
                <w:b/>
                <w:bCs/>
                <w:sz w:val="22"/>
                <w:szCs w:val="22"/>
                <w:lang w:val="sr-Cyrl-CS"/>
              </w:rPr>
              <w:t>Литература</w:t>
            </w:r>
            <w:r w:rsidRPr="008D53DE">
              <w:rPr>
                <w:b/>
                <w:bCs/>
                <w:sz w:val="28"/>
                <w:szCs w:val="22"/>
                <w:lang w:val="sr-Cyrl-CS"/>
              </w:rPr>
              <w:t xml:space="preserve"> </w:t>
            </w:r>
          </w:p>
          <w:p w14:paraId="381099B6" w14:textId="77777777" w:rsidR="00B11EA1" w:rsidRPr="008D53DE" w:rsidRDefault="0054621B" w:rsidP="00B11EA1">
            <w:pPr>
              <w:rPr>
                <w:bCs/>
                <w:sz w:val="21"/>
                <w:szCs w:val="22"/>
                <w:lang w:val="sr-Cyrl-CS"/>
              </w:rPr>
            </w:pPr>
            <w:r w:rsidRPr="008D53DE">
              <w:rPr>
                <w:bCs/>
                <w:sz w:val="21"/>
                <w:szCs w:val="22"/>
                <w:lang w:val="sr-Cyrl-CS"/>
              </w:rPr>
              <w:t>Изабрана поглавља из следећих књига:</w:t>
            </w:r>
          </w:p>
          <w:p w14:paraId="4D11ABBA" w14:textId="36D17DCC" w:rsidR="0054621B" w:rsidRPr="00453FFA" w:rsidRDefault="0054621B" w:rsidP="0054621B">
            <w:pPr>
              <w:numPr>
                <w:ilvl w:val="0"/>
                <w:numId w:val="7"/>
              </w:numPr>
              <w:rPr>
                <w:bCs/>
                <w:sz w:val="24"/>
                <w:szCs w:val="22"/>
                <w:lang w:val="sr-Cyrl-CS"/>
              </w:rPr>
            </w:pPr>
            <w:r w:rsidRPr="00453FFA">
              <w:rPr>
                <w:bCs/>
                <w:sz w:val="21"/>
                <w:szCs w:val="22"/>
                <w:lang w:val="sr-Cyrl-CS"/>
              </w:rPr>
              <w:t>J. Silge &amp; D. Robinson. Text Mining with R – A Tidy Approach. O’Reilly, 2017. E-</w:t>
            </w:r>
            <w:r w:rsidR="00A60BF8" w:rsidRPr="00453FFA">
              <w:rPr>
                <w:bCs/>
                <w:sz w:val="21"/>
                <w:szCs w:val="22"/>
                <w:lang w:val="sr-Cyrl-CS"/>
              </w:rPr>
              <w:t>књига је јавно доступна на</w:t>
            </w:r>
            <w:r w:rsidRPr="00453FFA">
              <w:rPr>
                <w:bCs/>
                <w:sz w:val="21"/>
                <w:szCs w:val="22"/>
                <w:lang w:val="sr-Cyrl-CS"/>
              </w:rPr>
              <w:t xml:space="preserve">: </w:t>
            </w:r>
            <w:r w:rsidRPr="00453FFA">
              <w:rPr>
                <w:bCs/>
                <w:sz w:val="21"/>
                <w:szCs w:val="22"/>
                <w:lang w:val="sr-Cyrl-CS"/>
              </w:rPr>
              <w:fldChar w:fldCharType="begin"/>
            </w:r>
            <w:r w:rsidRPr="00453FFA">
              <w:rPr>
                <w:bCs/>
                <w:sz w:val="21"/>
                <w:szCs w:val="22"/>
                <w:lang w:val="sr-Cyrl-CS"/>
              </w:rPr>
              <w:instrText xml:space="preserve"> HYPERLINK "http://tidytextmining.com/" </w:instrText>
            </w:r>
            <w:r w:rsidRPr="00453FFA">
              <w:rPr>
                <w:bCs/>
                <w:sz w:val="21"/>
                <w:szCs w:val="22"/>
                <w:lang w:val="sr-Cyrl-CS"/>
              </w:rPr>
              <w:fldChar w:fldCharType="separate"/>
            </w:r>
            <w:r w:rsidRPr="00453FFA">
              <w:rPr>
                <w:rStyle w:val="Hyperlink"/>
                <w:bCs/>
                <w:sz w:val="21"/>
                <w:szCs w:val="22"/>
                <w:lang w:val="sr-Cyrl-CS"/>
              </w:rPr>
              <w:t>http://tidytextmining.com/</w:t>
            </w:r>
            <w:r w:rsidRPr="00453FFA">
              <w:rPr>
                <w:bCs/>
                <w:sz w:val="21"/>
                <w:szCs w:val="22"/>
                <w:lang w:val="sr-Cyrl-CS"/>
              </w:rPr>
              <w:fldChar w:fldCharType="end"/>
            </w:r>
          </w:p>
          <w:p w14:paraId="7BF74C51" w14:textId="1D331DF9" w:rsidR="0054621B" w:rsidRPr="0054621B" w:rsidRDefault="0054621B" w:rsidP="0054621B">
            <w:pPr>
              <w:numPr>
                <w:ilvl w:val="0"/>
                <w:numId w:val="7"/>
              </w:numPr>
              <w:rPr>
                <w:bCs/>
                <w:sz w:val="22"/>
                <w:szCs w:val="22"/>
                <w:lang w:val="sr-Cyrl-CS"/>
              </w:rPr>
            </w:pPr>
            <w:r w:rsidRPr="00453FFA">
              <w:rPr>
                <w:bCs/>
                <w:sz w:val="21"/>
                <w:szCs w:val="22"/>
                <w:lang w:val="en-GB"/>
              </w:rPr>
              <w:t xml:space="preserve">T. </w:t>
            </w:r>
            <w:proofErr w:type="spellStart"/>
            <w:r w:rsidRPr="00453FFA">
              <w:rPr>
                <w:bCs/>
                <w:sz w:val="21"/>
                <w:szCs w:val="22"/>
                <w:lang w:val="en-GB"/>
              </w:rPr>
              <w:t>Kwartler</w:t>
            </w:r>
            <w:proofErr w:type="spellEnd"/>
            <w:r w:rsidRPr="00453FFA">
              <w:rPr>
                <w:bCs/>
                <w:sz w:val="21"/>
                <w:szCs w:val="22"/>
                <w:lang w:val="en-GB"/>
              </w:rPr>
              <w:t xml:space="preserve">. </w:t>
            </w:r>
            <w:r w:rsidRPr="00453FFA">
              <w:rPr>
                <w:bCs/>
                <w:i/>
                <w:iCs/>
                <w:sz w:val="21"/>
                <w:szCs w:val="22"/>
                <w:lang w:val="en-GB"/>
              </w:rPr>
              <w:t>Text Mining in Practice with R</w:t>
            </w:r>
            <w:r w:rsidRPr="00453FFA">
              <w:rPr>
                <w:bCs/>
                <w:sz w:val="21"/>
                <w:szCs w:val="22"/>
                <w:lang w:val="en-GB"/>
              </w:rPr>
              <w:t>. Wiley, 2017</w:t>
            </w:r>
          </w:p>
        </w:tc>
      </w:tr>
      <w:tr w:rsidR="00106375" w:rsidRPr="000C4FAA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0C4FAA" w:rsidRDefault="00106375" w:rsidP="00082890">
            <w:pPr>
              <w:rPr>
                <w:b/>
                <w:bCs/>
                <w:lang w:val="ru-RU"/>
              </w:rPr>
            </w:pPr>
            <w:proofErr w:type="spellStart"/>
            <w:r w:rsidRPr="000C4FAA">
              <w:rPr>
                <w:lang w:val="en-US"/>
              </w:rPr>
              <w:t>Остали</w:t>
            </w:r>
            <w:proofErr w:type="spellEnd"/>
            <w:r w:rsidRPr="000C4FAA">
              <w:rPr>
                <w:lang w:val="en-US"/>
              </w:rPr>
              <w:t xml:space="preserve"> </w:t>
            </w:r>
            <w:proofErr w:type="spellStart"/>
            <w:r w:rsidRPr="000C4FAA">
              <w:rPr>
                <w:lang w:val="en-US"/>
              </w:rPr>
              <w:t>часови</w:t>
            </w:r>
            <w:proofErr w:type="spellEnd"/>
          </w:p>
        </w:tc>
      </w:tr>
      <w:tr w:rsidR="00106375" w:rsidRPr="00922814" w14:paraId="21B90B75" w14:textId="77777777" w:rsidTr="00F66549">
        <w:tc>
          <w:tcPr>
            <w:tcW w:w="1383" w:type="dxa"/>
          </w:tcPr>
          <w:p w14:paraId="4C3C5192" w14:textId="7777777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Предавања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992" w:type="dxa"/>
          </w:tcPr>
          <w:p w14:paraId="41122242" w14:textId="2A05A89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Вежбе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</w:t>
            </w:r>
            <w:r w:rsidR="0054621B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2412" w:type="dxa"/>
            <w:gridSpan w:val="2"/>
          </w:tcPr>
          <w:p w14:paraId="6FB91E1B" w14:textId="3B877B11" w:rsidR="00106375" w:rsidRPr="0054621B" w:rsidRDefault="00106375" w:rsidP="00082890">
            <w:pPr>
              <w:rPr>
                <w:bCs/>
                <w:sz w:val="22"/>
                <w:lang w:val="sr-Cyrl-R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Други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облици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наставе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</w:t>
            </w:r>
            <w:r w:rsidR="0054621B">
              <w:rPr>
                <w:bCs/>
                <w:sz w:val="22"/>
                <w:lang w:val="sr-Cyrl-RS"/>
              </w:rPr>
              <w:t>-</w:t>
            </w:r>
          </w:p>
        </w:tc>
        <w:tc>
          <w:tcPr>
            <w:tcW w:w="2409" w:type="dxa"/>
          </w:tcPr>
          <w:p w14:paraId="2BC4F3BC" w14:textId="77777777" w:rsidR="00106375" w:rsidRPr="00922814" w:rsidRDefault="00106375" w:rsidP="00F66549">
            <w:pPr>
              <w:rPr>
                <w:bCs/>
                <w:sz w:val="22"/>
                <w:lang w:val="en-U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Студ</w:t>
            </w:r>
            <w:proofErr w:type="spellEnd"/>
            <w:r w:rsidR="00F66549" w:rsidRPr="00922814">
              <w:rPr>
                <w:bCs/>
                <w:sz w:val="22"/>
              </w:rPr>
              <w:t>.</w:t>
            </w:r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истраживачки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рад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922814" w:rsidRDefault="00106375" w:rsidP="00082890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106375" w:rsidRPr="000C4FAA" w14:paraId="4269120A" w14:textId="77777777" w:rsidTr="00F66549">
        <w:tc>
          <w:tcPr>
            <w:tcW w:w="9468" w:type="dxa"/>
            <w:gridSpan w:val="7"/>
          </w:tcPr>
          <w:p w14:paraId="52F9561A" w14:textId="6716A9F1" w:rsidR="0054621B" w:rsidRPr="005F7E63" w:rsidRDefault="00106375" w:rsidP="00A60BF8">
            <w:pPr>
              <w:rPr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F66549" w:rsidRPr="005F7E6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54621B" w:rsidRPr="008D53DE">
              <w:rPr>
                <w:sz w:val="21"/>
                <w:szCs w:val="22"/>
                <w:lang w:val="sr-Cyrl-CS"/>
              </w:rPr>
              <w:t>На предавањима ће бити представљени основни концепти из сваке области, уз практичан рад са одговарајућим програмским библиотекама. Вежбе ће бити практичне, засноване на индивидуалном и групном раду.</w:t>
            </w:r>
          </w:p>
        </w:tc>
      </w:tr>
      <w:tr w:rsidR="00106375" w:rsidRPr="000C4FAA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C072F9" w:rsidRDefault="00106375" w:rsidP="00082890">
            <w:pPr>
              <w:jc w:val="center"/>
              <w:rPr>
                <w:b/>
                <w:bCs/>
                <w:szCs w:val="22"/>
                <w:lang w:val="ru-RU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06375" w:rsidRPr="000C4FAA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0C4FAA" w:rsidRDefault="00106375" w:rsidP="00082890">
            <w:pPr>
              <w:rPr>
                <w:lang w:val="sr-Cyrl-CS"/>
              </w:rPr>
            </w:pPr>
            <w:r w:rsidRPr="000C4FA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proofErr w:type="spellStart"/>
            <w:r w:rsidRPr="000C4FAA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C072F9" w:rsidRDefault="00106375" w:rsidP="00082890">
            <w:pPr>
              <w:rPr>
                <w:b/>
                <w:lang w:val="en-US"/>
              </w:rPr>
            </w:pPr>
            <w:proofErr w:type="spellStart"/>
            <w:r w:rsidRPr="00C072F9">
              <w:rPr>
                <w:b/>
                <w:lang w:val="en-US"/>
              </w:rPr>
              <w:t>Завршни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  <w:proofErr w:type="spellStart"/>
            <w:r w:rsidRPr="00C072F9">
              <w:rPr>
                <w:b/>
                <w:lang w:val="en-US"/>
              </w:rPr>
              <w:t>испит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4C5D54" w:rsidRDefault="00106375" w:rsidP="00082890">
            <w:pPr>
              <w:rPr>
                <w:b/>
                <w:iCs/>
                <w:lang w:val="en-US"/>
              </w:rPr>
            </w:pPr>
            <w:proofErr w:type="spellStart"/>
            <w:r w:rsidRPr="004C5D54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106375" w:rsidRPr="000C4FAA" w14:paraId="1F4F2927" w14:textId="77777777" w:rsidTr="00F66549">
        <w:tc>
          <w:tcPr>
            <w:tcW w:w="3084" w:type="dxa"/>
            <w:gridSpan w:val="3"/>
          </w:tcPr>
          <w:p w14:paraId="09B30D14" w14:textId="76600FCD" w:rsidR="00106375" w:rsidRPr="004C5D54" w:rsidRDefault="00922814" w:rsidP="00821BBE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Пројектни</w:t>
            </w:r>
            <w:r w:rsidR="00106375">
              <w:rPr>
                <w:iCs/>
                <w:lang w:val="sr-Cyrl-CS"/>
              </w:rPr>
              <w:t xml:space="preserve"> рад</w:t>
            </w:r>
            <w:r w:rsidR="0054621B">
              <w:rPr>
                <w:iCs/>
                <w:lang w:val="sr-Cyrl-CS"/>
              </w:rPr>
              <w:t xml:space="preserve">: једноставан </w:t>
            </w:r>
            <w:r w:rsidR="00FA6683">
              <w:rPr>
                <w:iCs/>
                <w:lang w:val="sr-Cyrl-CS"/>
              </w:rPr>
              <w:t>случај</w:t>
            </w:r>
            <w:r w:rsidR="0054621B">
              <w:rPr>
                <w:iCs/>
                <w:lang w:val="sr-Cyrl-CS"/>
              </w:rPr>
              <w:t xml:space="preserve"> примене</w:t>
            </w:r>
          </w:p>
        </w:tc>
        <w:tc>
          <w:tcPr>
            <w:tcW w:w="1703" w:type="dxa"/>
          </w:tcPr>
          <w:p w14:paraId="35096CCB" w14:textId="17417C77" w:rsidR="00106375" w:rsidRPr="004C5D54" w:rsidRDefault="0054621B" w:rsidP="00082890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0 - 40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3CD10F98" w:rsidR="00106375" w:rsidRPr="000C4FAA" w:rsidRDefault="0054621B" w:rsidP="00082890">
            <w:pPr>
              <w:rPr>
                <w:i/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Пројектни рад: случај примене над </w:t>
            </w:r>
            <w:r w:rsidR="00FA6683">
              <w:rPr>
                <w:iCs/>
                <w:lang w:val="sr-Cyrl-CS"/>
              </w:rPr>
              <w:t xml:space="preserve">подацима из </w:t>
            </w:r>
            <w:r w:rsidR="007C186E">
              <w:rPr>
                <w:iCs/>
                <w:lang w:val="sr-Cyrl-CS"/>
              </w:rPr>
              <w:t xml:space="preserve">изабраног </w:t>
            </w:r>
            <w:bookmarkStart w:id="0" w:name="_GoBack"/>
            <w:bookmarkEnd w:id="0"/>
            <w:r w:rsidR="00FA6683">
              <w:rPr>
                <w:iCs/>
                <w:lang w:val="sr-Cyrl-CS"/>
              </w:rPr>
              <w:t xml:space="preserve">реалног контекста   </w:t>
            </w:r>
            <w:r>
              <w:rPr>
                <w:iCs/>
                <w:lang w:val="sr-Cyrl-CS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</w:tcPr>
          <w:p w14:paraId="0F613587" w14:textId="6FDA6911" w:rsidR="00106375" w:rsidRPr="004C5D54" w:rsidRDefault="0054621B" w:rsidP="00082890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0 - 6</w:t>
            </w:r>
            <w:r w:rsidR="00106375">
              <w:rPr>
                <w:iCs/>
                <w:lang w:val="sr-Cyrl-CS"/>
              </w:rPr>
              <w:t>0</w:t>
            </w:r>
          </w:p>
        </w:tc>
      </w:tr>
    </w:tbl>
    <w:p w14:paraId="3AEA7DFB" w14:textId="77777777" w:rsidR="00106375" w:rsidRPr="00F66549" w:rsidRDefault="00106375" w:rsidP="00F66549"/>
    <w:sectPr w:rsidR="00106375" w:rsidRPr="00F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1788B"/>
    <w:multiLevelType w:val="hybridMultilevel"/>
    <w:tmpl w:val="74566E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C57887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8BD"/>
    <w:rsid w:val="00023BC4"/>
    <w:rsid w:val="000347F2"/>
    <w:rsid w:val="00045581"/>
    <w:rsid w:val="00082890"/>
    <w:rsid w:val="000C4FAA"/>
    <w:rsid w:val="000C74BC"/>
    <w:rsid w:val="000C7D7B"/>
    <w:rsid w:val="00106375"/>
    <w:rsid w:val="002074CA"/>
    <w:rsid w:val="002103C1"/>
    <w:rsid w:val="002448BD"/>
    <w:rsid w:val="00453FFA"/>
    <w:rsid w:val="00473BB2"/>
    <w:rsid w:val="004A3375"/>
    <w:rsid w:val="004C5D54"/>
    <w:rsid w:val="004C7757"/>
    <w:rsid w:val="0054621B"/>
    <w:rsid w:val="00566CDD"/>
    <w:rsid w:val="005817DE"/>
    <w:rsid w:val="005F7E63"/>
    <w:rsid w:val="006472FB"/>
    <w:rsid w:val="006668A0"/>
    <w:rsid w:val="006F66B2"/>
    <w:rsid w:val="00722F86"/>
    <w:rsid w:val="0076436D"/>
    <w:rsid w:val="007C186E"/>
    <w:rsid w:val="007F2482"/>
    <w:rsid w:val="00821BBE"/>
    <w:rsid w:val="008637C2"/>
    <w:rsid w:val="00877D01"/>
    <w:rsid w:val="0089238A"/>
    <w:rsid w:val="008D53DE"/>
    <w:rsid w:val="00922814"/>
    <w:rsid w:val="00A60BF8"/>
    <w:rsid w:val="00A979A6"/>
    <w:rsid w:val="00AE4A15"/>
    <w:rsid w:val="00B01507"/>
    <w:rsid w:val="00B05418"/>
    <w:rsid w:val="00B11EA1"/>
    <w:rsid w:val="00B50C48"/>
    <w:rsid w:val="00BC5255"/>
    <w:rsid w:val="00C072F9"/>
    <w:rsid w:val="00C150DC"/>
    <w:rsid w:val="00C328FD"/>
    <w:rsid w:val="00D41AEB"/>
    <w:rsid w:val="00D47B28"/>
    <w:rsid w:val="00D65A20"/>
    <w:rsid w:val="00D80A62"/>
    <w:rsid w:val="00DD0810"/>
    <w:rsid w:val="00DF7724"/>
    <w:rsid w:val="00F147FD"/>
    <w:rsid w:val="00F33A38"/>
    <w:rsid w:val="00F46160"/>
    <w:rsid w:val="00F66549"/>
    <w:rsid w:val="00FA313B"/>
    <w:rsid w:val="00FA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Jelena Jovanovic</cp:lastModifiedBy>
  <cp:revision>7</cp:revision>
  <dcterms:created xsi:type="dcterms:W3CDTF">2019-02-01T11:22:00Z</dcterms:created>
  <dcterms:modified xsi:type="dcterms:W3CDTF">2019-02-01T18:54:00Z</dcterms:modified>
</cp:coreProperties>
</file>